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D723F3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657DBF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266E60" w:rsidP="00657DBF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E44E9D" w:rsidRDefault="00123B94" w:rsidP="00DE79DA">
      <w:pPr>
        <w:suppressAutoHyphens/>
        <w:jc w:val="center"/>
        <w:rPr>
          <w:sz w:val="28"/>
        </w:rPr>
      </w:pPr>
      <w:r>
        <w:rPr>
          <w:bCs/>
          <w:sz w:val="28"/>
        </w:rPr>
        <w:t>28.09</w:t>
      </w:r>
      <w:r w:rsidR="0075001E">
        <w:rPr>
          <w:bCs/>
          <w:sz w:val="28"/>
        </w:rPr>
        <w:t>.2018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>
        <w:rPr>
          <w:sz w:val="28"/>
        </w:rPr>
        <w:t>75</w:t>
      </w:r>
      <w:r w:rsidR="00CE7040">
        <w:rPr>
          <w:sz w:val="28"/>
        </w:rPr>
        <w:t xml:space="preserve"> </w:t>
      </w:r>
      <w:r w:rsidR="00266E60" w:rsidRPr="00266E60">
        <w:rPr>
          <w:sz w:val="28"/>
        </w:rPr>
        <w:t xml:space="preserve">               </w:t>
      </w:r>
      <w:r w:rsidR="00D41784"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DE79DA" w:rsidRDefault="00DE79DA" w:rsidP="00D848A7">
      <w:pPr>
        <w:suppressAutoHyphens/>
        <w:ind w:right="566"/>
        <w:jc w:val="center"/>
        <w:rPr>
          <w:sz w:val="28"/>
        </w:rPr>
      </w:pPr>
    </w:p>
    <w:p w:rsidR="00DE79DA" w:rsidRPr="00DE049D" w:rsidRDefault="00DE79DA" w:rsidP="00DE79DA">
      <w:pPr>
        <w:tabs>
          <w:tab w:val="left" w:pos="1560"/>
        </w:tabs>
        <w:ind w:right="-1" w:firstLine="284"/>
        <w:jc w:val="center"/>
        <w:rPr>
          <w:sz w:val="28"/>
          <w:szCs w:val="28"/>
        </w:rPr>
      </w:pPr>
      <w:r w:rsidRPr="00DE049D">
        <w:rPr>
          <w:sz w:val="28"/>
          <w:szCs w:val="28"/>
        </w:rPr>
        <w:t>О присвоении адресов элементам планировочной структуры</w:t>
      </w:r>
    </w:p>
    <w:p w:rsidR="00DE79DA" w:rsidRPr="00D279C4" w:rsidRDefault="00DE79DA" w:rsidP="00DE79DA">
      <w:pPr>
        <w:tabs>
          <w:tab w:val="left" w:pos="1560"/>
        </w:tabs>
        <w:ind w:right="20" w:hanging="142"/>
        <w:rPr>
          <w:sz w:val="28"/>
          <w:szCs w:val="28"/>
        </w:rPr>
      </w:pPr>
    </w:p>
    <w:p w:rsidR="00DE79DA" w:rsidRPr="00D279C4" w:rsidRDefault="00DE79DA" w:rsidP="00DE79DA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  <w:r w:rsidRPr="00D279C4">
        <w:rPr>
          <w:rFonts w:eastAsia="Arial Unicode MS" w:cs="Tahoma"/>
          <w:kern w:val="3"/>
          <w:sz w:val="28"/>
          <w:szCs w:val="28"/>
        </w:rPr>
        <w:t xml:space="preserve">        В соответствии с п. 21 ч. 1 ст. 14 Федерального закона от 6 октября 2003 года № 131-ФЗ «Об общих принципах организации местного самоуправления в Российской Федерации»,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</w:t>
      </w:r>
      <w:r w:rsidR="00DE049D">
        <w:rPr>
          <w:rFonts w:eastAsia="Arial Unicode MS" w:cs="Tahoma"/>
          <w:kern w:val="3"/>
          <w:sz w:val="28"/>
          <w:szCs w:val="28"/>
        </w:rPr>
        <w:t>рования адресов, утверждёнными п</w:t>
      </w:r>
      <w:r w:rsidRPr="00D279C4">
        <w:rPr>
          <w:rFonts w:eastAsia="Arial Unicode MS" w:cs="Tahoma"/>
          <w:kern w:val="3"/>
          <w:sz w:val="28"/>
          <w:szCs w:val="28"/>
        </w:rPr>
        <w:t>остановлением Правительства Российской Ф</w:t>
      </w:r>
      <w:r w:rsidR="00DE049D">
        <w:rPr>
          <w:rFonts w:eastAsia="Arial Unicode MS" w:cs="Tahoma"/>
          <w:kern w:val="3"/>
          <w:sz w:val="28"/>
          <w:szCs w:val="28"/>
        </w:rPr>
        <w:t>едерации от 19.11.2014 № 1221, п</w:t>
      </w:r>
      <w:r w:rsidRPr="00D279C4">
        <w:rPr>
          <w:rFonts w:eastAsia="Arial Unicode MS" w:cs="Tahoma"/>
          <w:kern w:val="3"/>
          <w:sz w:val="28"/>
          <w:szCs w:val="28"/>
        </w:rPr>
        <w:t>остановлением Правительства Российской Федерации от 22.05.2015 № 492  раздела 4, проведенной инвентаризацией от 03.09.2018г, с целью приведения в порядок объектов адресного хозяйства Администрация Красновского сельского поселения</w:t>
      </w:r>
    </w:p>
    <w:p w:rsidR="00DE79DA" w:rsidRPr="00D279C4" w:rsidRDefault="00DE79DA" w:rsidP="00DE79DA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</w:p>
    <w:p w:rsidR="00DE79DA" w:rsidRPr="00D279C4" w:rsidRDefault="00DE79DA" w:rsidP="00DE79DA">
      <w:pPr>
        <w:widowControl w:val="0"/>
        <w:suppressAutoHyphens/>
        <w:autoSpaceDN w:val="0"/>
        <w:jc w:val="center"/>
        <w:textAlignment w:val="baseline"/>
        <w:rPr>
          <w:rFonts w:eastAsia="Arial Unicode MS" w:cs="Tahoma"/>
          <w:kern w:val="3"/>
          <w:sz w:val="28"/>
          <w:szCs w:val="28"/>
        </w:rPr>
      </w:pPr>
      <w:r w:rsidRPr="00D279C4">
        <w:rPr>
          <w:rFonts w:eastAsia="Arial Unicode MS" w:cs="Tahoma"/>
          <w:kern w:val="3"/>
          <w:sz w:val="28"/>
          <w:szCs w:val="28"/>
        </w:rPr>
        <w:t>ПОСТАНОВЛЯЕТ:</w:t>
      </w:r>
    </w:p>
    <w:p w:rsidR="00DE79DA" w:rsidRPr="00D279C4" w:rsidRDefault="00DE79DA" w:rsidP="00DE79DA">
      <w:pPr>
        <w:widowControl w:val="0"/>
        <w:suppressAutoHyphens/>
        <w:autoSpaceDN w:val="0"/>
        <w:jc w:val="both"/>
        <w:textAlignment w:val="baseline"/>
        <w:rPr>
          <w:rFonts w:eastAsia="Arial Unicode MS" w:cs="Tahoma"/>
          <w:kern w:val="3"/>
          <w:sz w:val="28"/>
          <w:szCs w:val="28"/>
        </w:rPr>
      </w:pPr>
    </w:p>
    <w:p w:rsidR="00DE79DA" w:rsidRPr="00D279C4" w:rsidRDefault="00786753" w:rsidP="00786753">
      <w:pPr>
        <w:widowControl w:val="0"/>
        <w:suppressAutoHyphens/>
        <w:autoSpaceDN w:val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E79DA" w:rsidRPr="00D279C4">
        <w:rPr>
          <w:sz w:val="28"/>
          <w:szCs w:val="28"/>
        </w:rPr>
        <w:t xml:space="preserve">Присвоить новый адрес элементу планировочной </w:t>
      </w:r>
      <w:r w:rsidR="00DE049D" w:rsidRPr="00D279C4">
        <w:rPr>
          <w:sz w:val="28"/>
          <w:szCs w:val="28"/>
        </w:rPr>
        <w:t xml:space="preserve">структуры:  </w:t>
      </w:r>
      <w:r w:rsidR="00DE79DA" w:rsidRPr="00D279C4">
        <w:rPr>
          <w:sz w:val="28"/>
          <w:szCs w:val="28"/>
        </w:rPr>
        <w:t xml:space="preserve">                 Российская Федерация, Ростовская область, Тарасовский район, Красновское с</w:t>
      </w:r>
      <w:r w:rsidR="008770DE">
        <w:rPr>
          <w:sz w:val="28"/>
          <w:szCs w:val="28"/>
        </w:rPr>
        <w:t>ельское поселение, п.Весенний, территория Весенний</w:t>
      </w:r>
      <w:r w:rsidR="00DE79DA" w:rsidRPr="00D279C4">
        <w:rPr>
          <w:sz w:val="28"/>
          <w:szCs w:val="28"/>
        </w:rPr>
        <w:t xml:space="preserve"> 1;</w:t>
      </w:r>
    </w:p>
    <w:p w:rsidR="00734D07" w:rsidRPr="00786753" w:rsidRDefault="00786753" w:rsidP="00786753">
      <w:pPr>
        <w:widowControl w:val="0"/>
        <w:suppressAutoHyphens/>
        <w:autoSpaceDN w:val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="00DE79DA" w:rsidRPr="00786753">
        <w:rPr>
          <w:sz w:val="28"/>
          <w:szCs w:val="28"/>
        </w:rPr>
        <w:t xml:space="preserve"> Присвоить новый адрес элементу планировочной структуры:                           Российская Федерация, Ростовская область, Тарасовский район, Красновское с</w:t>
      </w:r>
      <w:r w:rsidR="008770DE" w:rsidRPr="00786753">
        <w:rPr>
          <w:sz w:val="28"/>
          <w:szCs w:val="28"/>
        </w:rPr>
        <w:t>ельское поселение, п. Весенний</w:t>
      </w:r>
      <w:r w:rsidR="00DE79DA" w:rsidRPr="00786753">
        <w:rPr>
          <w:sz w:val="28"/>
          <w:szCs w:val="28"/>
        </w:rPr>
        <w:t>, терри</w:t>
      </w:r>
      <w:r w:rsidR="008770DE" w:rsidRPr="00786753">
        <w:rPr>
          <w:sz w:val="28"/>
          <w:szCs w:val="28"/>
        </w:rPr>
        <w:t>тория Весенний</w:t>
      </w:r>
      <w:r w:rsidR="00DE79DA" w:rsidRPr="00786753">
        <w:rPr>
          <w:sz w:val="28"/>
          <w:szCs w:val="28"/>
        </w:rPr>
        <w:t xml:space="preserve"> 2;</w:t>
      </w:r>
      <w:r w:rsidR="00CC047A" w:rsidRPr="00786753">
        <w:rPr>
          <w:sz w:val="28"/>
          <w:szCs w:val="28"/>
        </w:rPr>
        <w:t xml:space="preserve">              </w:t>
      </w:r>
      <w:r w:rsidR="002903AE" w:rsidRPr="00786753">
        <w:rPr>
          <w:sz w:val="28"/>
          <w:szCs w:val="28"/>
        </w:rPr>
        <w:t xml:space="preserve">             </w:t>
      </w:r>
      <w:r w:rsidR="00734D07" w:rsidRPr="00786753">
        <w:rPr>
          <w:sz w:val="28"/>
          <w:szCs w:val="28"/>
        </w:rPr>
        <w:t xml:space="preserve">                                   </w:t>
      </w:r>
    </w:p>
    <w:p w:rsidR="00786753" w:rsidRPr="00D279C4" w:rsidRDefault="00786753" w:rsidP="00786753">
      <w:pPr>
        <w:suppressAutoHyphens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 </w:t>
      </w:r>
      <w:r w:rsidRPr="00D279C4">
        <w:rPr>
          <w:sz w:val="28"/>
          <w:szCs w:val="28"/>
        </w:rPr>
        <w:t xml:space="preserve"> Контроль за исполнением постановления оставляю за собой.</w:t>
      </w:r>
    </w:p>
    <w:p w:rsidR="00786753" w:rsidRPr="00D279C4" w:rsidRDefault="00786753" w:rsidP="00786753">
      <w:pPr>
        <w:suppressAutoHyphens/>
        <w:ind w:left="567" w:right="284"/>
        <w:jc w:val="both"/>
        <w:rPr>
          <w:sz w:val="28"/>
          <w:szCs w:val="28"/>
        </w:rPr>
      </w:pPr>
    </w:p>
    <w:p w:rsidR="00F3430F" w:rsidRPr="00D279C4" w:rsidRDefault="00F3430F" w:rsidP="00C10B8C">
      <w:pPr>
        <w:suppressAutoHyphens/>
        <w:ind w:left="567" w:right="284"/>
        <w:jc w:val="both"/>
        <w:rPr>
          <w:sz w:val="28"/>
          <w:szCs w:val="28"/>
        </w:rPr>
      </w:pPr>
    </w:p>
    <w:p w:rsidR="00260B10" w:rsidRPr="00D279C4" w:rsidRDefault="00260B10" w:rsidP="00AF6223">
      <w:pPr>
        <w:suppressAutoHyphens/>
        <w:ind w:left="567" w:right="284"/>
        <w:jc w:val="both"/>
        <w:rPr>
          <w:sz w:val="28"/>
          <w:szCs w:val="28"/>
        </w:rPr>
      </w:pPr>
    </w:p>
    <w:p w:rsidR="00260B10" w:rsidRPr="00D279C4" w:rsidRDefault="00260B10" w:rsidP="00906049">
      <w:pPr>
        <w:suppressAutoHyphens/>
        <w:jc w:val="both"/>
        <w:rPr>
          <w:sz w:val="28"/>
          <w:szCs w:val="28"/>
        </w:rPr>
      </w:pPr>
    </w:p>
    <w:p w:rsidR="00260B10" w:rsidRPr="00D279C4" w:rsidRDefault="00260B10" w:rsidP="00906049">
      <w:pPr>
        <w:suppressAutoHyphens/>
        <w:jc w:val="both"/>
        <w:rPr>
          <w:sz w:val="28"/>
          <w:szCs w:val="28"/>
        </w:rPr>
      </w:pPr>
    </w:p>
    <w:p w:rsidR="00786753" w:rsidRDefault="00786753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6050" w:rsidRPr="00D279C4">
        <w:rPr>
          <w:sz w:val="28"/>
          <w:szCs w:val="28"/>
        </w:rPr>
        <w:t xml:space="preserve"> </w:t>
      </w:r>
      <w:r w:rsidR="00260B10" w:rsidRPr="00D279C4">
        <w:rPr>
          <w:sz w:val="28"/>
          <w:szCs w:val="28"/>
        </w:rPr>
        <w:t xml:space="preserve"> </w:t>
      </w:r>
      <w:r w:rsidR="00266E60" w:rsidRPr="00D279C4">
        <w:rPr>
          <w:sz w:val="28"/>
          <w:szCs w:val="28"/>
        </w:rPr>
        <w:t xml:space="preserve">Глава </w:t>
      </w:r>
      <w:r w:rsidR="00F3430F" w:rsidRPr="00D279C4">
        <w:rPr>
          <w:sz w:val="28"/>
          <w:szCs w:val="28"/>
        </w:rPr>
        <w:t>Администрац</w:t>
      </w:r>
      <w:r>
        <w:rPr>
          <w:sz w:val="28"/>
          <w:szCs w:val="28"/>
        </w:rPr>
        <w:t>ии</w:t>
      </w:r>
    </w:p>
    <w:p w:rsidR="00CC1551" w:rsidRPr="00D279C4" w:rsidRDefault="00786753" w:rsidP="0090604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3430F" w:rsidRPr="00D279C4">
        <w:rPr>
          <w:sz w:val="28"/>
          <w:szCs w:val="28"/>
        </w:rPr>
        <w:t xml:space="preserve"> </w:t>
      </w:r>
      <w:r w:rsidR="00266E60" w:rsidRPr="00D279C4">
        <w:rPr>
          <w:sz w:val="28"/>
          <w:szCs w:val="28"/>
        </w:rPr>
        <w:t>Красновского</w:t>
      </w:r>
      <w:r w:rsidR="00F3430F" w:rsidRPr="00D279C4">
        <w:rPr>
          <w:sz w:val="28"/>
          <w:szCs w:val="28"/>
        </w:rPr>
        <w:t xml:space="preserve"> </w:t>
      </w:r>
      <w:r w:rsidR="00266E60" w:rsidRPr="00D279C4">
        <w:rPr>
          <w:sz w:val="28"/>
          <w:szCs w:val="28"/>
        </w:rPr>
        <w:t xml:space="preserve">сельского поселения </w:t>
      </w:r>
      <w:r w:rsidR="00266E60" w:rsidRPr="00D279C4">
        <w:rPr>
          <w:sz w:val="28"/>
          <w:szCs w:val="28"/>
        </w:rPr>
        <w:tab/>
      </w:r>
      <w:r w:rsidR="00266E60" w:rsidRPr="00D279C4">
        <w:rPr>
          <w:sz w:val="28"/>
          <w:szCs w:val="28"/>
        </w:rPr>
        <w:tab/>
      </w:r>
      <w:r w:rsidR="00266E60" w:rsidRPr="00D279C4">
        <w:rPr>
          <w:sz w:val="28"/>
          <w:szCs w:val="28"/>
        </w:rPr>
        <w:tab/>
      </w:r>
      <w:r w:rsidR="00D279C4">
        <w:rPr>
          <w:sz w:val="28"/>
          <w:szCs w:val="28"/>
        </w:rPr>
        <w:t xml:space="preserve">      </w:t>
      </w:r>
      <w:r w:rsidR="00266E60" w:rsidRPr="00D279C4">
        <w:rPr>
          <w:sz w:val="28"/>
          <w:szCs w:val="28"/>
        </w:rPr>
        <w:t>Г.В.</w:t>
      </w:r>
      <w:r w:rsidR="006B0839" w:rsidRPr="00D279C4">
        <w:rPr>
          <w:sz w:val="28"/>
          <w:szCs w:val="28"/>
        </w:rPr>
        <w:t xml:space="preserve"> </w:t>
      </w:r>
      <w:r w:rsidR="00266E60" w:rsidRPr="00D279C4">
        <w:rPr>
          <w:sz w:val="28"/>
          <w:szCs w:val="28"/>
        </w:rPr>
        <w:t>Бадаев</w:t>
      </w:r>
    </w:p>
    <w:p w:rsidR="00CC1551" w:rsidRPr="00D279C4" w:rsidRDefault="00CC1551" w:rsidP="00906049">
      <w:pPr>
        <w:suppressAutoHyphens/>
        <w:jc w:val="both"/>
        <w:rPr>
          <w:sz w:val="28"/>
          <w:szCs w:val="28"/>
        </w:rPr>
      </w:pPr>
    </w:p>
    <w:p w:rsidR="008C5BBE" w:rsidRPr="00D279C4" w:rsidRDefault="008C5BBE" w:rsidP="0021097B">
      <w:pPr>
        <w:suppressAutoHyphens/>
        <w:rPr>
          <w:sz w:val="28"/>
          <w:szCs w:val="28"/>
        </w:rPr>
      </w:pPr>
    </w:p>
    <w:sectPr w:rsidR="008C5BBE" w:rsidRPr="00D279C4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5D65" w:rsidRDefault="00905D65">
      <w:r>
        <w:separator/>
      </w:r>
    </w:p>
  </w:endnote>
  <w:endnote w:type="continuationSeparator" w:id="0">
    <w:p w:rsidR="00905D65" w:rsidRDefault="0090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5D65" w:rsidRDefault="00905D65">
      <w:r>
        <w:separator/>
      </w:r>
    </w:p>
  </w:footnote>
  <w:footnote w:type="continuationSeparator" w:id="0">
    <w:p w:rsidR="00905D65" w:rsidRDefault="00905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A6676"/>
    <w:rsid w:val="000B2365"/>
    <w:rsid w:val="000E296E"/>
    <w:rsid w:val="00104BA4"/>
    <w:rsid w:val="00123B94"/>
    <w:rsid w:val="00130DB8"/>
    <w:rsid w:val="001319EF"/>
    <w:rsid w:val="00133D16"/>
    <w:rsid w:val="00134851"/>
    <w:rsid w:val="00141AAC"/>
    <w:rsid w:val="001802D2"/>
    <w:rsid w:val="00180403"/>
    <w:rsid w:val="00180A16"/>
    <w:rsid w:val="00183580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232F"/>
    <w:rsid w:val="00205298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D3D01"/>
    <w:rsid w:val="002E1F25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C2607"/>
    <w:rsid w:val="003D1569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67F3E"/>
    <w:rsid w:val="00471BD8"/>
    <w:rsid w:val="004B51C1"/>
    <w:rsid w:val="004B5CB8"/>
    <w:rsid w:val="004C249A"/>
    <w:rsid w:val="004E2FA0"/>
    <w:rsid w:val="00501DEB"/>
    <w:rsid w:val="0051408F"/>
    <w:rsid w:val="005145EA"/>
    <w:rsid w:val="00514FA2"/>
    <w:rsid w:val="00525BD0"/>
    <w:rsid w:val="00567C04"/>
    <w:rsid w:val="005966AD"/>
    <w:rsid w:val="005A0990"/>
    <w:rsid w:val="005A650B"/>
    <w:rsid w:val="005B0AE4"/>
    <w:rsid w:val="005B7693"/>
    <w:rsid w:val="005D1A0A"/>
    <w:rsid w:val="005F5FC4"/>
    <w:rsid w:val="005F73A8"/>
    <w:rsid w:val="006209C7"/>
    <w:rsid w:val="00636E73"/>
    <w:rsid w:val="00641C0F"/>
    <w:rsid w:val="00657511"/>
    <w:rsid w:val="00657DBF"/>
    <w:rsid w:val="00672781"/>
    <w:rsid w:val="00677C0B"/>
    <w:rsid w:val="00695AB8"/>
    <w:rsid w:val="006A2DB0"/>
    <w:rsid w:val="006B0839"/>
    <w:rsid w:val="006B1218"/>
    <w:rsid w:val="006B7A8B"/>
    <w:rsid w:val="006D270E"/>
    <w:rsid w:val="006E45F9"/>
    <w:rsid w:val="006F2A28"/>
    <w:rsid w:val="0071515D"/>
    <w:rsid w:val="007171FB"/>
    <w:rsid w:val="00734D07"/>
    <w:rsid w:val="00736B3A"/>
    <w:rsid w:val="00740685"/>
    <w:rsid w:val="00747489"/>
    <w:rsid w:val="00747D32"/>
    <w:rsid w:val="0075001E"/>
    <w:rsid w:val="00765A84"/>
    <w:rsid w:val="0077060A"/>
    <w:rsid w:val="00780EF8"/>
    <w:rsid w:val="007813B9"/>
    <w:rsid w:val="00785278"/>
    <w:rsid w:val="00786753"/>
    <w:rsid w:val="00787DBB"/>
    <w:rsid w:val="00796E3C"/>
    <w:rsid w:val="00797676"/>
    <w:rsid w:val="007A14D6"/>
    <w:rsid w:val="007A60BF"/>
    <w:rsid w:val="007B1EA4"/>
    <w:rsid w:val="007B497F"/>
    <w:rsid w:val="007C7162"/>
    <w:rsid w:val="007F4079"/>
    <w:rsid w:val="007F6738"/>
    <w:rsid w:val="007F7515"/>
    <w:rsid w:val="00822D1F"/>
    <w:rsid w:val="008350CB"/>
    <w:rsid w:val="00842D2F"/>
    <w:rsid w:val="00846EA7"/>
    <w:rsid w:val="008533C0"/>
    <w:rsid w:val="00855865"/>
    <w:rsid w:val="00861905"/>
    <w:rsid w:val="0087457D"/>
    <w:rsid w:val="008770DE"/>
    <w:rsid w:val="00881C64"/>
    <w:rsid w:val="00884A98"/>
    <w:rsid w:val="00887824"/>
    <w:rsid w:val="008C4F9B"/>
    <w:rsid w:val="008C5BBE"/>
    <w:rsid w:val="008D0461"/>
    <w:rsid w:val="008D3093"/>
    <w:rsid w:val="008E45A1"/>
    <w:rsid w:val="008E57FE"/>
    <w:rsid w:val="008E6842"/>
    <w:rsid w:val="008F3F12"/>
    <w:rsid w:val="00905D65"/>
    <w:rsid w:val="00906049"/>
    <w:rsid w:val="00925F7E"/>
    <w:rsid w:val="00952795"/>
    <w:rsid w:val="00965DC0"/>
    <w:rsid w:val="00971EA0"/>
    <w:rsid w:val="009754EB"/>
    <w:rsid w:val="009C723A"/>
    <w:rsid w:val="009D13C0"/>
    <w:rsid w:val="009E23DC"/>
    <w:rsid w:val="009F2510"/>
    <w:rsid w:val="009F65E0"/>
    <w:rsid w:val="00A11FCA"/>
    <w:rsid w:val="00A13B30"/>
    <w:rsid w:val="00A174C3"/>
    <w:rsid w:val="00A239F2"/>
    <w:rsid w:val="00A25CFA"/>
    <w:rsid w:val="00A32FC5"/>
    <w:rsid w:val="00A33548"/>
    <w:rsid w:val="00A35892"/>
    <w:rsid w:val="00A505A3"/>
    <w:rsid w:val="00A543D1"/>
    <w:rsid w:val="00A555EC"/>
    <w:rsid w:val="00A56B45"/>
    <w:rsid w:val="00A84114"/>
    <w:rsid w:val="00AB089A"/>
    <w:rsid w:val="00AF6223"/>
    <w:rsid w:val="00B13601"/>
    <w:rsid w:val="00B552B2"/>
    <w:rsid w:val="00B625D4"/>
    <w:rsid w:val="00B65B24"/>
    <w:rsid w:val="00B96E8E"/>
    <w:rsid w:val="00BB12F5"/>
    <w:rsid w:val="00BB1BBC"/>
    <w:rsid w:val="00BC6EA2"/>
    <w:rsid w:val="00BD540F"/>
    <w:rsid w:val="00BE1C6C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279C4"/>
    <w:rsid w:val="00D41784"/>
    <w:rsid w:val="00D44CCE"/>
    <w:rsid w:val="00D516DF"/>
    <w:rsid w:val="00D63187"/>
    <w:rsid w:val="00D723F3"/>
    <w:rsid w:val="00D83D2A"/>
    <w:rsid w:val="00D848A7"/>
    <w:rsid w:val="00D86F40"/>
    <w:rsid w:val="00D953DA"/>
    <w:rsid w:val="00DA1DA2"/>
    <w:rsid w:val="00DD36B1"/>
    <w:rsid w:val="00DE049D"/>
    <w:rsid w:val="00DE79DA"/>
    <w:rsid w:val="00E059AE"/>
    <w:rsid w:val="00E30619"/>
    <w:rsid w:val="00E41947"/>
    <w:rsid w:val="00E44E9D"/>
    <w:rsid w:val="00E80CBB"/>
    <w:rsid w:val="00E863C5"/>
    <w:rsid w:val="00E957BF"/>
    <w:rsid w:val="00EC4A01"/>
    <w:rsid w:val="00ED78DA"/>
    <w:rsid w:val="00ED7BC7"/>
    <w:rsid w:val="00EE061B"/>
    <w:rsid w:val="00EF63A3"/>
    <w:rsid w:val="00F01ECC"/>
    <w:rsid w:val="00F163D8"/>
    <w:rsid w:val="00F3430F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F67309-6783-45E3-898B-E5C8F4F4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2018-10-02T05:50:00Z</cp:lastPrinted>
  <dcterms:created xsi:type="dcterms:W3CDTF">2025-07-09T22:14:00Z</dcterms:created>
  <dcterms:modified xsi:type="dcterms:W3CDTF">2025-07-09T22:14:00Z</dcterms:modified>
</cp:coreProperties>
</file>